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BDFE" w14:textId="17E9AD88" w:rsidR="000955EF" w:rsidRPr="00492D93" w:rsidRDefault="00CE06F5" w:rsidP="007D381B">
      <w:pPr>
        <w:jc w:val="center"/>
        <w:outlineLvl w:val="0"/>
        <w:rPr>
          <w:rFonts w:ascii="Century Gothic" w:hAnsi="Century Gothic"/>
          <w:b/>
          <w:i/>
          <w:sz w:val="22"/>
          <w:szCs w:val="22"/>
        </w:rPr>
      </w:pPr>
      <w:r w:rsidRPr="00492D93">
        <w:rPr>
          <w:rFonts w:ascii="Century Gothic" w:hAnsi="Century Gothic"/>
          <w:b/>
          <w:sz w:val="22"/>
          <w:szCs w:val="22"/>
        </w:rPr>
        <w:t>FOR IMMEDIATE RELEASE</w:t>
      </w:r>
    </w:p>
    <w:p w14:paraId="2756B6B5" w14:textId="77777777" w:rsidR="00CE06F5" w:rsidRPr="000C5864" w:rsidRDefault="00CE06F5" w:rsidP="000C5864">
      <w:pPr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ab/>
      </w:r>
    </w:p>
    <w:p w14:paraId="44ABF3ED" w14:textId="77777777" w:rsidR="00CE06F5" w:rsidRPr="000C5864" w:rsidRDefault="00CE06F5" w:rsidP="007D381B">
      <w:pPr>
        <w:outlineLvl w:val="0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 xml:space="preserve">CONTACTS:  </w:t>
      </w:r>
    </w:p>
    <w:p w14:paraId="53415696" w14:textId="77777777" w:rsidR="00AE5BB1" w:rsidRPr="00E256E3" w:rsidRDefault="00AE5BB1" w:rsidP="00AE5BB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[Add your name and contact information]</w:t>
      </w:r>
    </w:p>
    <w:p w14:paraId="0CA3A2D2" w14:textId="77777777" w:rsidR="00AE5BB1" w:rsidRPr="00E256E3" w:rsidRDefault="00AE5BB1" w:rsidP="00AE5BB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[Add your name and contact information]</w:t>
      </w:r>
    </w:p>
    <w:p w14:paraId="105B510E" w14:textId="4E010874" w:rsidR="00CE06F5" w:rsidRPr="000C5864" w:rsidRDefault="00E46CEC" w:rsidP="000C58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Molly Martin</w:t>
      </w:r>
      <w:r w:rsidR="00CE06F5" w:rsidRPr="000C5864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Bee City </w:t>
      </w:r>
      <w:r w:rsidR="00CE06F5" w:rsidRPr="000C5864">
        <w:rPr>
          <w:rFonts w:ascii="Century Gothic" w:hAnsi="Century Gothic"/>
          <w:sz w:val="22"/>
          <w:szCs w:val="22"/>
        </w:rPr>
        <w:t xml:space="preserve">USA </w:t>
      </w:r>
      <w:r>
        <w:rPr>
          <w:rFonts w:ascii="Century Gothic" w:hAnsi="Century Gothic"/>
          <w:sz w:val="22"/>
          <w:szCs w:val="22"/>
        </w:rPr>
        <w:t>Coordinator, molly.martin</w:t>
      </w:r>
      <w:r w:rsidR="0074734F" w:rsidRPr="000C5864">
        <w:rPr>
          <w:rFonts w:ascii="Century Gothic" w:hAnsi="Century Gothic"/>
          <w:sz w:val="22"/>
          <w:szCs w:val="22"/>
        </w:rPr>
        <w:t>@xerces.org</w:t>
      </w:r>
    </w:p>
    <w:p w14:paraId="1A414627" w14:textId="77777777" w:rsidR="000955EF" w:rsidRPr="000C5864" w:rsidRDefault="000955EF" w:rsidP="000C5864">
      <w:pPr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ab/>
      </w:r>
      <w:r w:rsidRPr="000C5864">
        <w:rPr>
          <w:rFonts w:ascii="Century Gothic" w:hAnsi="Century Gothic"/>
          <w:sz w:val="22"/>
          <w:szCs w:val="22"/>
        </w:rPr>
        <w:tab/>
      </w:r>
      <w:r w:rsidRPr="000C5864">
        <w:rPr>
          <w:rFonts w:ascii="Century Gothic" w:hAnsi="Century Gothic"/>
          <w:sz w:val="22"/>
          <w:szCs w:val="22"/>
        </w:rPr>
        <w:tab/>
        <w:t xml:space="preserve"> </w:t>
      </w:r>
    </w:p>
    <w:p w14:paraId="552D0542" w14:textId="27AC74AD" w:rsidR="000955EF" w:rsidRPr="000C5864" w:rsidRDefault="00C215EF" w:rsidP="000C5864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0C5864">
        <w:rPr>
          <w:rFonts w:ascii="Century Gothic" w:hAnsi="Century Gothic"/>
          <w:b/>
          <w:sz w:val="22"/>
          <w:szCs w:val="22"/>
          <w:u w:val="single"/>
        </w:rPr>
        <w:t>[Institution]</w:t>
      </w:r>
      <w:r w:rsidR="003D74D2" w:rsidRPr="000C586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5E41" w:rsidRPr="000C5864">
        <w:rPr>
          <w:rFonts w:ascii="Century Gothic" w:hAnsi="Century Gothic"/>
          <w:b/>
          <w:sz w:val="22"/>
          <w:szCs w:val="22"/>
          <w:u w:val="single"/>
        </w:rPr>
        <w:t xml:space="preserve">Becomes </w:t>
      </w:r>
      <w:r w:rsidR="001F4CD0">
        <w:rPr>
          <w:rFonts w:ascii="Century Gothic" w:hAnsi="Century Gothic"/>
          <w:b/>
          <w:sz w:val="22"/>
          <w:szCs w:val="22"/>
          <w:u w:val="single"/>
        </w:rPr>
        <w:t xml:space="preserve">an Affiliate of </w:t>
      </w:r>
      <w:r w:rsidRPr="000C5864">
        <w:rPr>
          <w:rFonts w:ascii="Century Gothic" w:hAnsi="Century Gothic"/>
          <w:b/>
          <w:sz w:val="22"/>
          <w:szCs w:val="22"/>
          <w:u w:val="single"/>
        </w:rPr>
        <w:t>Bee Campus</w:t>
      </w:r>
      <w:r w:rsidR="001F4CD0">
        <w:rPr>
          <w:rFonts w:ascii="Century Gothic" w:hAnsi="Century Gothic"/>
          <w:b/>
          <w:sz w:val="22"/>
          <w:szCs w:val="22"/>
          <w:u w:val="single"/>
        </w:rPr>
        <w:t xml:space="preserve"> USA</w:t>
      </w:r>
    </w:p>
    <w:p w14:paraId="3B2F8C91" w14:textId="77777777" w:rsidR="00580FFA" w:rsidRPr="000C5864" w:rsidRDefault="00580FFA" w:rsidP="000C5864">
      <w:pPr>
        <w:rPr>
          <w:rFonts w:ascii="Century Gothic" w:hAnsi="Century Gothic"/>
          <w:sz w:val="22"/>
          <w:szCs w:val="22"/>
        </w:rPr>
      </w:pPr>
    </w:p>
    <w:p w14:paraId="6E697BAC" w14:textId="1E04DDBA" w:rsidR="000C5864" w:rsidRPr="000C5864" w:rsidRDefault="00215778" w:rsidP="00462CBD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>CITY or COUNTY</w:t>
      </w:r>
      <w:r w:rsidR="0086273D" w:rsidRPr="000C5864">
        <w:rPr>
          <w:rFonts w:ascii="Century Gothic" w:hAnsi="Century Gothic"/>
          <w:sz w:val="22"/>
          <w:szCs w:val="22"/>
        </w:rPr>
        <w:t>,</w:t>
      </w:r>
      <w:r w:rsidR="00FC11B0" w:rsidRPr="000C5864">
        <w:rPr>
          <w:rFonts w:ascii="Century Gothic" w:hAnsi="Century Gothic"/>
          <w:sz w:val="22"/>
          <w:szCs w:val="22"/>
        </w:rPr>
        <w:t xml:space="preserve"> State</w:t>
      </w:r>
      <w:r w:rsidRPr="000C5864">
        <w:rPr>
          <w:rFonts w:ascii="Century Gothic" w:hAnsi="Century Gothic"/>
          <w:sz w:val="22"/>
          <w:szCs w:val="22"/>
        </w:rPr>
        <w:t>;</w:t>
      </w:r>
      <w:r w:rsidR="000F7F99" w:rsidRPr="000C5864">
        <w:rPr>
          <w:rFonts w:ascii="Century Gothic" w:hAnsi="Century Gothic"/>
          <w:sz w:val="22"/>
          <w:szCs w:val="22"/>
        </w:rPr>
        <w:t xml:space="preserve"> </w:t>
      </w:r>
      <w:r w:rsidR="004F5BA6" w:rsidRPr="000C5864">
        <w:rPr>
          <w:rFonts w:ascii="Century Gothic" w:hAnsi="Century Gothic"/>
          <w:sz w:val="22"/>
          <w:szCs w:val="22"/>
        </w:rPr>
        <w:t>[date]</w:t>
      </w:r>
      <w:r w:rsidR="00F64DDE" w:rsidRPr="000C5864">
        <w:rPr>
          <w:rFonts w:ascii="Century Gothic" w:hAnsi="Century Gothic"/>
          <w:sz w:val="22"/>
          <w:szCs w:val="22"/>
        </w:rPr>
        <w:t>, 201_</w:t>
      </w:r>
      <w:proofErr w:type="gramStart"/>
      <w:r w:rsidRPr="000C5864">
        <w:rPr>
          <w:rFonts w:ascii="Century Gothic" w:hAnsi="Century Gothic"/>
          <w:sz w:val="22"/>
          <w:szCs w:val="22"/>
        </w:rPr>
        <w:t>---</w:t>
      </w:r>
      <w:r w:rsidR="00F863E2" w:rsidRPr="000C5864">
        <w:rPr>
          <w:rFonts w:ascii="Century Gothic" w:hAnsi="Century Gothic"/>
          <w:sz w:val="22"/>
          <w:szCs w:val="22"/>
        </w:rPr>
        <w:t>[</w:t>
      </w:r>
      <w:proofErr w:type="gramEnd"/>
      <w:r w:rsidR="00C215EF" w:rsidRPr="000C5864">
        <w:rPr>
          <w:rFonts w:ascii="Century Gothic" w:hAnsi="Century Gothic"/>
          <w:sz w:val="22"/>
          <w:szCs w:val="22"/>
        </w:rPr>
        <w:t>Institution] has</w:t>
      </w:r>
      <w:r w:rsidR="00985E41" w:rsidRPr="000C5864">
        <w:rPr>
          <w:rFonts w:ascii="Century Gothic" w:hAnsi="Century Gothic"/>
          <w:sz w:val="22"/>
          <w:szCs w:val="22"/>
        </w:rPr>
        <w:t xml:space="preserve"> become </w:t>
      </w:r>
      <w:r w:rsidR="00C215EF" w:rsidRPr="000C5864">
        <w:rPr>
          <w:rFonts w:ascii="Century Gothic" w:hAnsi="Century Gothic"/>
          <w:sz w:val="22"/>
          <w:szCs w:val="22"/>
        </w:rPr>
        <w:t>an affiliate of the Bee Campus USA program, designed to marshal the strengths of educational campuses for the benefit of poll</w:t>
      </w:r>
      <w:r w:rsidR="00F04E19">
        <w:rPr>
          <w:rFonts w:ascii="Century Gothic" w:hAnsi="Century Gothic"/>
          <w:sz w:val="22"/>
          <w:szCs w:val="22"/>
        </w:rPr>
        <w:t>inators. [Institution] joins</w:t>
      </w:r>
      <w:r w:rsidR="00B46E7C">
        <w:rPr>
          <w:rFonts w:ascii="Century Gothic" w:hAnsi="Century Gothic"/>
          <w:sz w:val="22"/>
          <w:szCs w:val="22"/>
        </w:rPr>
        <w:t xml:space="preserve"> </w:t>
      </w:r>
      <w:r w:rsidR="00B032BC">
        <w:rPr>
          <w:rFonts w:ascii="Century Gothic" w:hAnsi="Century Gothic"/>
          <w:sz w:val="22"/>
          <w:szCs w:val="22"/>
        </w:rPr>
        <w:t>many</w:t>
      </w:r>
      <w:r w:rsidR="00B46E7C">
        <w:rPr>
          <w:rFonts w:ascii="Century Gothic" w:hAnsi="Century Gothic"/>
          <w:sz w:val="22"/>
          <w:szCs w:val="22"/>
        </w:rPr>
        <w:t xml:space="preserve"> </w:t>
      </w:r>
      <w:r w:rsidR="002F7D2F" w:rsidRPr="000C5864">
        <w:rPr>
          <w:rFonts w:ascii="Century Gothic" w:hAnsi="Century Gothic"/>
          <w:sz w:val="22"/>
          <w:szCs w:val="22"/>
        </w:rPr>
        <w:t xml:space="preserve">other </w:t>
      </w:r>
      <w:r w:rsidR="00925184" w:rsidRPr="000C5864">
        <w:rPr>
          <w:rFonts w:ascii="Century Gothic" w:hAnsi="Century Gothic"/>
          <w:sz w:val="22"/>
          <w:szCs w:val="22"/>
        </w:rPr>
        <w:t>cities and campuses</w:t>
      </w:r>
      <w:r w:rsidR="002F7D2F" w:rsidRPr="000C5864">
        <w:rPr>
          <w:rFonts w:ascii="Century Gothic" w:hAnsi="Century Gothic"/>
          <w:sz w:val="22"/>
          <w:szCs w:val="22"/>
        </w:rPr>
        <w:t xml:space="preserve"> across the country united in improving their landscapes for </w:t>
      </w:r>
      <w:r w:rsidR="00176435">
        <w:rPr>
          <w:rFonts w:ascii="Century Gothic" w:hAnsi="Century Gothic"/>
          <w:sz w:val="22"/>
          <w:szCs w:val="22"/>
        </w:rPr>
        <w:t>pollinators</w:t>
      </w:r>
      <w:r w:rsidR="00861950" w:rsidRPr="000C5864">
        <w:rPr>
          <w:rFonts w:ascii="Century Gothic" w:hAnsi="Century Gothic"/>
          <w:sz w:val="22"/>
          <w:szCs w:val="22"/>
        </w:rPr>
        <w:t xml:space="preserve">. </w:t>
      </w:r>
    </w:p>
    <w:p w14:paraId="38231101" w14:textId="77777777" w:rsidR="00F04E19" w:rsidRDefault="00F04E19" w:rsidP="000C5864">
      <w:pPr>
        <w:spacing w:line="360" w:lineRule="auto"/>
        <w:ind w:left="432"/>
        <w:rPr>
          <w:rFonts w:ascii="Century Gothic" w:hAnsi="Century Gothic"/>
          <w:sz w:val="22"/>
          <w:szCs w:val="22"/>
        </w:rPr>
      </w:pPr>
    </w:p>
    <w:p w14:paraId="3C13454B" w14:textId="6D89478B" w:rsidR="00C215EF" w:rsidRPr="000C5864" w:rsidRDefault="00F102FF" w:rsidP="001C4F68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="00C215EF" w:rsidRPr="000C5864">
        <w:rPr>
          <w:rFonts w:ascii="Century Gothic" w:hAnsi="Century Gothic"/>
          <w:sz w:val="22"/>
          <w:szCs w:val="22"/>
        </w:rPr>
        <w:t>College students, faculty, administrators, and staff have long been among the nation's most stalwart champions for sustai</w:t>
      </w:r>
      <w:r>
        <w:rPr>
          <w:rFonts w:ascii="Century Gothic" w:hAnsi="Century Gothic"/>
          <w:sz w:val="22"/>
          <w:szCs w:val="22"/>
        </w:rPr>
        <w:t>nable environmental practices,”</w:t>
      </w:r>
      <w:r w:rsidR="00C215EF" w:rsidRPr="000C5864">
        <w:rPr>
          <w:rFonts w:ascii="Century Gothic" w:hAnsi="Century Gothic"/>
          <w:sz w:val="22"/>
          <w:szCs w:val="22"/>
        </w:rPr>
        <w:t xml:space="preserve"> [President</w:t>
      </w:r>
      <w:r>
        <w:rPr>
          <w:rFonts w:ascii="Century Gothic" w:hAnsi="Century Gothic"/>
          <w:sz w:val="22"/>
          <w:szCs w:val="22"/>
        </w:rPr>
        <w:t>, Chancellor, Headmaster…] said.</w:t>
      </w:r>
      <w:r w:rsidR="00C215EF" w:rsidRPr="000C5864">
        <w:rPr>
          <w:rFonts w:ascii="Century Gothic" w:hAnsi="Century Gothic"/>
          <w:sz w:val="22"/>
          <w:szCs w:val="22"/>
        </w:rPr>
        <w:t xml:space="preserve"> “</w:t>
      </w:r>
      <w:bookmarkStart w:id="0" w:name="_GoBack"/>
      <w:bookmarkEnd w:id="0"/>
      <w:r w:rsidR="00C215EF" w:rsidRPr="000C5864">
        <w:rPr>
          <w:rFonts w:ascii="Century Gothic" w:hAnsi="Century Gothic"/>
          <w:sz w:val="22"/>
          <w:szCs w:val="22"/>
        </w:rPr>
        <w:t>__________________________________________.”</w:t>
      </w:r>
      <w:r w:rsidR="00C215EF" w:rsidRPr="000C5864">
        <w:rPr>
          <w:rFonts w:ascii="Century Gothic" w:hAnsi="Century Gothic"/>
          <w:sz w:val="22"/>
          <w:szCs w:val="22"/>
        </w:rPr>
        <w:br/>
      </w:r>
    </w:p>
    <w:p w14:paraId="4A5633C6" w14:textId="38093A6A" w:rsidR="00C215EF" w:rsidRPr="000C5864" w:rsidRDefault="00C215EF" w:rsidP="00462CBD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>According to [institution’s Bee</w:t>
      </w:r>
      <w:r w:rsidR="00492D93">
        <w:rPr>
          <w:rFonts w:ascii="Century Gothic" w:hAnsi="Century Gothic"/>
          <w:sz w:val="22"/>
          <w:szCs w:val="22"/>
        </w:rPr>
        <w:t xml:space="preserve"> City USA committee member], [University, College</w:t>
      </w:r>
      <w:r w:rsidR="001C4F68">
        <w:rPr>
          <w:rFonts w:ascii="Century Gothic" w:hAnsi="Century Gothic"/>
          <w:sz w:val="22"/>
          <w:szCs w:val="22"/>
        </w:rPr>
        <w:t xml:space="preserve">] has </w:t>
      </w:r>
      <w:r w:rsidR="00492D93">
        <w:rPr>
          <w:rFonts w:ascii="Century Gothic" w:hAnsi="Century Gothic"/>
          <w:sz w:val="22"/>
          <w:szCs w:val="22"/>
        </w:rPr>
        <w:t xml:space="preserve">[list </w:t>
      </w:r>
      <w:r w:rsidR="001C4F68">
        <w:rPr>
          <w:rFonts w:ascii="Century Gothic" w:hAnsi="Century Gothic"/>
          <w:sz w:val="22"/>
          <w:szCs w:val="22"/>
        </w:rPr>
        <w:t>pollinator conservation activities already undertaken here]</w:t>
      </w:r>
      <w:r w:rsidRPr="000C5864">
        <w:rPr>
          <w:rFonts w:ascii="Century Gothic" w:hAnsi="Century Gothic"/>
          <w:sz w:val="22"/>
          <w:szCs w:val="22"/>
        </w:rPr>
        <w:t xml:space="preserve">. </w:t>
      </w:r>
    </w:p>
    <w:p w14:paraId="524E92B9" w14:textId="77777777" w:rsidR="000C5864" w:rsidRPr="000C5864" w:rsidRDefault="000C5864" w:rsidP="000C5864">
      <w:pPr>
        <w:spacing w:line="360" w:lineRule="auto"/>
        <w:ind w:left="432"/>
        <w:rPr>
          <w:rFonts w:ascii="Century Gothic" w:hAnsi="Century Gothic"/>
          <w:sz w:val="22"/>
          <w:szCs w:val="22"/>
        </w:rPr>
      </w:pPr>
    </w:p>
    <w:p w14:paraId="2B5F9195" w14:textId="0B6862CB" w:rsidR="000C5864" w:rsidRDefault="000C5864" w:rsidP="00462CBD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 xml:space="preserve">[Another of institution’s Bee City USA committee members] takes pride in the [institution]’s commitment to minimizing hazards to pollinators by using </w:t>
      </w:r>
      <w:r w:rsidR="00B46E7C">
        <w:rPr>
          <w:rFonts w:ascii="Century Gothic" w:hAnsi="Century Gothic"/>
          <w:sz w:val="22"/>
          <w:szCs w:val="22"/>
        </w:rPr>
        <w:t xml:space="preserve">nearly </w:t>
      </w:r>
      <w:r w:rsidRPr="000C5864">
        <w:rPr>
          <w:rFonts w:ascii="Century Gothic" w:hAnsi="Century Gothic"/>
          <w:sz w:val="22"/>
          <w:szCs w:val="22"/>
        </w:rPr>
        <w:t>no n</w:t>
      </w:r>
      <w:r w:rsidR="00B46E7C">
        <w:rPr>
          <w:rFonts w:ascii="Century Gothic" w:hAnsi="Century Gothic"/>
          <w:sz w:val="22"/>
          <w:szCs w:val="22"/>
        </w:rPr>
        <w:t xml:space="preserve">eonicotinoid pesticides, </w:t>
      </w:r>
      <w:r w:rsidRPr="000C5864">
        <w:rPr>
          <w:rFonts w:ascii="Century Gothic" w:hAnsi="Century Gothic"/>
          <w:sz w:val="22"/>
          <w:szCs w:val="22"/>
        </w:rPr>
        <w:t>glyphosate herbicide</w:t>
      </w:r>
      <w:r w:rsidR="00B032BC">
        <w:rPr>
          <w:rFonts w:ascii="Century Gothic" w:hAnsi="Century Gothic"/>
          <w:sz w:val="22"/>
          <w:szCs w:val="22"/>
        </w:rPr>
        <w:t>,</w:t>
      </w:r>
      <w:r w:rsidRPr="000C5864">
        <w:rPr>
          <w:rFonts w:ascii="Century Gothic" w:hAnsi="Century Gothic"/>
          <w:sz w:val="22"/>
          <w:szCs w:val="22"/>
        </w:rPr>
        <w:t xml:space="preserve"> or other potentially dangerous pesticides. To raise awareness about the plight of pollinators, [Institution] </w:t>
      </w:r>
      <w:r w:rsidR="00176435">
        <w:rPr>
          <w:rFonts w:ascii="Century Gothic" w:hAnsi="Century Gothic"/>
          <w:sz w:val="22"/>
          <w:szCs w:val="22"/>
        </w:rPr>
        <w:t>plans to publish</w:t>
      </w:r>
      <w:r w:rsidRPr="000C5864">
        <w:rPr>
          <w:rFonts w:ascii="Century Gothic" w:hAnsi="Century Gothic"/>
          <w:sz w:val="22"/>
          <w:szCs w:val="22"/>
        </w:rPr>
        <w:t xml:space="preserve"> a webpage to disseminate information to the campus and exter</w:t>
      </w:r>
      <w:r w:rsidR="00F102FF">
        <w:rPr>
          <w:rFonts w:ascii="Century Gothic" w:hAnsi="Century Gothic"/>
          <w:sz w:val="22"/>
          <w:szCs w:val="22"/>
        </w:rPr>
        <w:t>nal communities including [I</w:t>
      </w:r>
      <w:r w:rsidRPr="000C5864">
        <w:rPr>
          <w:rFonts w:ascii="Century Gothic" w:hAnsi="Century Gothic"/>
          <w:sz w:val="22"/>
          <w:szCs w:val="22"/>
        </w:rPr>
        <w:t xml:space="preserve">nstitution]’s Integrated Pest Management Plan, a list of native plants incorporated into the campus landscape including their bloom time and habitat needs, links to student </w:t>
      </w:r>
      <w:r w:rsidR="0050770A">
        <w:rPr>
          <w:rFonts w:ascii="Century Gothic" w:hAnsi="Century Gothic"/>
          <w:sz w:val="22"/>
          <w:szCs w:val="22"/>
        </w:rPr>
        <w:t xml:space="preserve">and faculty </w:t>
      </w:r>
      <w:r w:rsidRPr="000C5864">
        <w:rPr>
          <w:rFonts w:ascii="Century Gothic" w:hAnsi="Century Gothic"/>
          <w:sz w:val="22"/>
          <w:szCs w:val="22"/>
        </w:rPr>
        <w:t>research into pollinator issues, and information about upcoming events.</w:t>
      </w:r>
    </w:p>
    <w:p w14:paraId="44FACFF2" w14:textId="77777777" w:rsidR="001C4F68" w:rsidRDefault="001C4F68" w:rsidP="00462CBD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</w:p>
    <w:p w14:paraId="65085B64" w14:textId="3EA2C9C8" w:rsidR="001C4F68" w:rsidRPr="000C5864" w:rsidRDefault="001C4F68" w:rsidP="001C4F68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>[Faculty member] is excited about the opportunities for student research and service-learning. Already faculty, staff</w:t>
      </w:r>
      <w:r w:rsidR="00B032BC">
        <w:rPr>
          <w:rFonts w:ascii="Century Gothic" w:hAnsi="Century Gothic"/>
          <w:sz w:val="22"/>
          <w:szCs w:val="22"/>
        </w:rPr>
        <w:t>,</w:t>
      </w:r>
      <w:r w:rsidRPr="000C5864">
        <w:rPr>
          <w:rFonts w:ascii="Century Gothic" w:hAnsi="Century Gothic"/>
          <w:sz w:val="22"/>
          <w:szCs w:val="22"/>
        </w:rPr>
        <w:t xml:space="preserve"> and students have worked together to study and create pollinator habitat with native plants. More than [number] courses include pollinators in their syllabi and removing invasive species is an important student activity during _____________________________.</w:t>
      </w:r>
    </w:p>
    <w:p w14:paraId="761C7076" w14:textId="77777777" w:rsidR="00C215EF" w:rsidRPr="000C5864" w:rsidRDefault="00C215EF" w:rsidP="000C5864">
      <w:pPr>
        <w:spacing w:line="360" w:lineRule="auto"/>
        <w:ind w:left="432"/>
        <w:rPr>
          <w:rFonts w:ascii="Century Gothic" w:hAnsi="Century Gothic"/>
          <w:sz w:val="22"/>
          <w:szCs w:val="22"/>
        </w:rPr>
      </w:pPr>
    </w:p>
    <w:p w14:paraId="214A9341" w14:textId="27A77977" w:rsidR="00E256E3" w:rsidRDefault="00580FFA" w:rsidP="00462CBD">
      <w:pPr>
        <w:spacing w:line="360" w:lineRule="auto"/>
        <w:ind w:firstLine="450"/>
        <w:rPr>
          <w:rFonts w:ascii="Century Gothic" w:hAnsi="Century Gothic" w:cs="Tahoma"/>
          <w:bCs/>
          <w:sz w:val="22"/>
          <w:szCs w:val="22"/>
          <w:shd w:val="clear" w:color="auto" w:fill="FFFFFF"/>
        </w:rPr>
      </w:pPr>
      <w:r w:rsidRPr="000C5864">
        <w:rPr>
          <w:rFonts w:ascii="Century Gothic" w:hAnsi="Century Gothic"/>
          <w:sz w:val="22"/>
          <w:szCs w:val="22"/>
        </w:rPr>
        <w:t xml:space="preserve">Bee City USA </w:t>
      </w:r>
      <w:r w:rsidR="000C5864" w:rsidRPr="000C5864">
        <w:rPr>
          <w:rFonts w:ascii="Century Gothic" w:hAnsi="Century Gothic"/>
          <w:sz w:val="22"/>
          <w:szCs w:val="22"/>
        </w:rPr>
        <w:t>and Bee Campus USA are</w:t>
      </w:r>
      <w:r w:rsidR="000E14D8" w:rsidRPr="000C5864">
        <w:rPr>
          <w:rFonts w:ascii="Century Gothic" w:hAnsi="Century Gothic"/>
          <w:sz w:val="22"/>
          <w:szCs w:val="22"/>
        </w:rPr>
        <w:t xml:space="preserve"> initiative</w:t>
      </w:r>
      <w:r w:rsidR="000C5864" w:rsidRPr="000C5864">
        <w:rPr>
          <w:rFonts w:ascii="Century Gothic" w:hAnsi="Century Gothic"/>
          <w:sz w:val="22"/>
          <w:szCs w:val="22"/>
        </w:rPr>
        <w:t>s</w:t>
      </w:r>
      <w:r w:rsidR="000E14D8" w:rsidRPr="000C5864">
        <w:rPr>
          <w:rFonts w:ascii="Century Gothic" w:hAnsi="Century Gothic"/>
          <w:sz w:val="22"/>
          <w:szCs w:val="22"/>
        </w:rPr>
        <w:t xml:space="preserve"> of </w:t>
      </w:r>
      <w:r w:rsidR="00E70835" w:rsidRPr="000C5864">
        <w:rPr>
          <w:rFonts w:ascii="Century Gothic" w:hAnsi="Century Gothic"/>
          <w:sz w:val="22"/>
          <w:szCs w:val="22"/>
        </w:rPr>
        <w:t>t</w:t>
      </w:r>
      <w:r w:rsidR="000E14D8" w:rsidRPr="000C5864">
        <w:rPr>
          <w:rFonts w:ascii="Century Gothic" w:hAnsi="Century Gothic"/>
          <w:sz w:val="22"/>
          <w:szCs w:val="22"/>
        </w:rPr>
        <w:t>he Xerces Society for Invertebrate Conservation,</w:t>
      </w:r>
      <w:r w:rsidR="006E0CAC" w:rsidRPr="000C5864">
        <w:rPr>
          <w:rFonts w:ascii="Century Gothic" w:hAnsi="Century Gothic"/>
          <w:sz w:val="22"/>
          <w:szCs w:val="22"/>
        </w:rPr>
        <w:t xml:space="preserve"> </w:t>
      </w:r>
      <w:r w:rsidR="000E14D8" w:rsidRPr="000C5864">
        <w:rPr>
          <w:rFonts w:ascii="Century Gothic" w:hAnsi="Century Gothic"/>
          <w:sz w:val="22"/>
          <w:szCs w:val="22"/>
        </w:rPr>
        <w:t xml:space="preserve">a </w:t>
      </w:r>
      <w:r w:rsidR="006E0CAC" w:rsidRPr="000C5864">
        <w:rPr>
          <w:rFonts w:ascii="Century Gothic" w:hAnsi="Century Gothic"/>
          <w:sz w:val="22"/>
          <w:szCs w:val="22"/>
        </w:rPr>
        <w:t>nonprofit organization</w:t>
      </w:r>
      <w:r w:rsidR="000E14D8" w:rsidRPr="000C5864">
        <w:rPr>
          <w:rFonts w:ascii="Century Gothic" w:hAnsi="Century Gothic"/>
          <w:sz w:val="22"/>
          <w:szCs w:val="22"/>
        </w:rPr>
        <w:t xml:space="preserve"> based in Portland, Oregon, with offices </w:t>
      </w:r>
      <w:r w:rsidR="00E70835" w:rsidRPr="000C5864">
        <w:rPr>
          <w:rFonts w:ascii="Century Gothic" w:hAnsi="Century Gothic"/>
          <w:sz w:val="22"/>
          <w:szCs w:val="22"/>
        </w:rPr>
        <w:t>across the country</w:t>
      </w:r>
      <w:r w:rsidR="000E14D8" w:rsidRPr="000C5864">
        <w:rPr>
          <w:rFonts w:ascii="Century Gothic" w:hAnsi="Century Gothic"/>
          <w:sz w:val="22"/>
          <w:szCs w:val="22"/>
        </w:rPr>
        <w:t>.</w:t>
      </w:r>
      <w:r w:rsidR="006E0CAC" w:rsidRPr="000C5864">
        <w:rPr>
          <w:rFonts w:ascii="Century Gothic" w:hAnsi="Century Gothic"/>
          <w:sz w:val="22"/>
          <w:szCs w:val="22"/>
        </w:rPr>
        <w:t xml:space="preserve"> </w:t>
      </w:r>
      <w:r w:rsidR="000E14D8" w:rsidRPr="000C5864">
        <w:rPr>
          <w:rFonts w:ascii="Century Gothic" w:hAnsi="Century Gothic"/>
          <w:sz w:val="22"/>
          <w:szCs w:val="22"/>
        </w:rPr>
        <w:t xml:space="preserve">Bee City USA’s mission is to </w:t>
      </w:r>
      <w:r w:rsidR="000E14D8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galvanize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communities</w:t>
      </w:r>
      <w:r w:rsidR="00176435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and campuses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to sustain</w:t>
      </w:r>
      <w:r w:rsidR="00E256E3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pollinators</w:t>
      </w:r>
      <w:r w:rsidR="00663C6C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by providing them with healthy habitat, rich in a variety of native plants</w:t>
      </w:r>
      <w:r w:rsidR="00B032BC">
        <w:rPr>
          <w:rFonts w:ascii="Century Gothic" w:hAnsi="Century Gothic" w:cs="Tahoma"/>
          <w:bCs/>
          <w:sz w:val="22"/>
          <w:szCs w:val="22"/>
          <w:shd w:val="clear" w:color="auto" w:fill="FFFFFF"/>
        </w:rPr>
        <w:t>,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and free of </w:t>
      </w:r>
      <w:r w:rsidR="000C5864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pesti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cides. </w:t>
      </w:r>
      <w:r w:rsidR="00E70835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P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ollinators like bumble bees, </w:t>
      </w:r>
      <w:r w:rsidR="00E70835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sweat bees, mason bees, honey bees, 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butterflies, moths, </w:t>
      </w:r>
      <w:r w:rsidR="00E70835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beetles, flies</w:t>
      </w:r>
      <w:r w:rsidR="00C02E8F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, hummingbirds</w:t>
      </w:r>
      <w:r w:rsidR="00B032BC">
        <w:rPr>
          <w:rFonts w:ascii="Century Gothic" w:hAnsi="Century Gothic" w:cs="Tahoma"/>
          <w:bCs/>
          <w:sz w:val="22"/>
          <w:szCs w:val="22"/>
          <w:shd w:val="clear" w:color="auto" w:fill="FFFFFF"/>
        </w:rPr>
        <w:t>,</w:t>
      </w:r>
      <w:r w:rsidR="00E70835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and </w:t>
      </w:r>
      <w:r w:rsidR="00E70835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many 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others are responsible for the reproduction of </w:t>
      </w:r>
      <w:r w:rsidR="000B3C2E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almost 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ninety percent</w:t>
      </w:r>
      <w:r w:rsidR="00E256E3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of the world's </w:t>
      </w:r>
      <w:r w:rsidR="000B3C2E">
        <w:rPr>
          <w:rFonts w:ascii="Century Gothic" w:hAnsi="Century Gothic" w:cs="Tahoma"/>
          <w:bCs/>
          <w:sz w:val="22"/>
          <w:szCs w:val="22"/>
          <w:shd w:val="clear" w:color="auto" w:fill="FFFFFF"/>
        </w:rPr>
        <w:t>flowering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</w:t>
      </w:r>
      <w:r w:rsidR="00E256E3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plant species and </w:t>
      </w:r>
      <w:r w:rsidR="007C4DB2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one in every three bites of food we consume</w:t>
      </w:r>
      <w:r w:rsidR="00215778" w:rsidRPr="000C5864">
        <w:rPr>
          <w:rFonts w:ascii="Century Gothic" w:hAnsi="Century Gothic" w:cs="Tahoma"/>
          <w:bCs/>
          <w:sz w:val="22"/>
          <w:szCs w:val="22"/>
          <w:shd w:val="clear" w:color="auto" w:fill="FFFFFF"/>
        </w:rPr>
        <w:t>.</w:t>
      </w:r>
    </w:p>
    <w:p w14:paraId="128295D9" w14:textId="77777777" w:rsidR="00492D93" w:rsidRDefault="00492D93" w:rsidP="00462CBD">
      <w:pPr>
        <w:spacing w:line="360" w:lineRule="auto"/>
        <w:ind w:firstLine="450"/>
        <w:rPr>
          <w:rFonts w:ascii="Century Gothic" w:hAnsi="Century Gothic" w:cs="Tahoma"/>
          <w:bCs/>
          <w:sz w:val="22"/>
          <w:szCs w:val="22"/>
          <w:shd w:val="clear" w:color="auto" w:fill="FFFFFF"/>
        </w:rPr>
      </w:pPr>
    </w:p>
    <w:p w14:paraId="0C2F6D59" w14:textId="3BC494C7" w:rsidR="00492D93" w:rsidRPr="000C5864" w:rsidRDefault="00492D93" w:rsidP="00492D93">
      <w:pPr>
        <w:spacing w:line="360" w:lineRule="auto"/>
        <w:ind w:firstLine="450"/>
        <w:rPr>
          <w:rFonts w:ascii="Century Gothic" w:hAnsi="Century Gothic"/>
          <w:color w:val="000000"/>
          <w:sz w:val="22"/>
          <w:szCs w:val="22"/>
        </w:rPr>
      </w:pPr>
      <w:r w:rsidRPr="000C5864">
        <w:rPr>
          <w:rFonts w:ascii="Century Gothic" w:hAnsi="Century Gothic"/>
          <w:color w:val="000000"/>
          <w:sz w:val="22"/>
          <w:szCs w:val="22"/>
        </w:rPr>
        <w:t>“The program aspires to make people more PC—pollinator conscious, that is,” said Scott Hoffman Black, Xerces’ executive director. “</w:t>
      </w:r>
      <w:r w:rsidRPr="000C5864">
        <w:rPr>
          <w:rFonts w:ascii="Century Gothic" w:hAnsi="Century Gothic"/>
          <w:iCs/>
          <w:sz w:val="22"/>
          <w:szCs w:val="22"/>
        </w:rPr>
        <w:t xml:space="preserve">If </w:t>
      </w:r>
      <w:r w:rsidRPr="000C5864">
        <w:rPr>
          <w:rFonts w:ascii="Century Gothic" w:hAnsi="Century Gothic"/>
          <w:sz w:val="22"/>
          <w:szCs w:val="22"/>
        </w:rPr>
        <w:t>lots</w:t>
      </w:r>
      <w:r w:rsidRPr="000C5864">
        <w:rPr>
          <w:rFonts w:ascii="Century Gothic" w:hAnsi="Century Gothic"/>
          <w:color w:val="000000"/>
          <w:sz w:val="22"/>
          <w:szCs w:val="22"/>
        </w:rPr>
        <w:t xml:space="preserve"> of individuals and communities begin planting native, pesticide-free flowering trees, shrubs and perennials, it will </w:t>
      </w:r>
      <w:r w:rsidR="00176435">
        <w:rPr>
          <w:rFonts w:ascii="Century Gothic" w:hAnsi="Century Gothic"/>
          <w:color w:val="000000"/>
          <w:sz w:val="22"/>
          <w:szCs w:val="22"/>
        </w:rPr>
        <w:t>help to sustain</w:t>
      </w:r>
      <w:r w:rsidRPr="000C586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76435">
        <w:rPr>
          <w:rFonts w:ascii="Century Gothic" w:hAnsi="Century Gothic"/>
          <w:color w:val="000000"/>
          <w:sz w:val="22"/>
          <w:szCs w:val="22"/>
        </w:rPr>
        <w:t>many, many</w:t>
      </w:r>
      <w:r w:rsidR="007D381B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C5864">
        <w:rPr>
          <w:rFonts w:ascii="Century Gothic" w:hAnsi="Century Gothic"/>
          <w:color w:val="000000"/>
          <w:sz w:val="22"/>
          <w:szCs w:val="22"/>
        </w:rPr>
        <w:t>species o</w:t>
      </w:r>
      <w:r w:rsidR="00176435">
        <w:rPr>
          <w:rFonts w:ascii="Century Gothic" w:hAnsi="Century Gothic"/>
          <w:color w:val="000000"/>
          <w:sz w:val="22"/>
          <w:szCs w:val="22"/>
        </w:rPr>
        <w:t>f pollinators</w:t>
      </w:r>
      <w:r w:rsidRPr="000C5864">
        <w:rPr>
          <w:rFonts w:ascii="Century Gothic" w:hAnsi="Century Gothic"/>
          <w:color w:val="000000"/>
          <w:sz w:val="22"/>
          <w:szCs w:val="22"/>
        </w:rPr>
        <w:t xml:space="preserve">.” </w:t>
      </w:r>
    </w:p>
    <w:p w14:paraId="23B673D5" w14:textId="77777777" w:rsidR="00462CBD" w:rsidRDefault="00462CBD" w:rsidP="001C4F68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C56D14D" w14:textId="0BE15B42" w:rsidR="00967F3A" w:rsidRPr="000C5864" w:rsidRDefault="000C5864" w:rsidP="00492D93">
      <w:pPr>
        <w:spacing w:line="360" w:lineRule="auto"/>
        <w:ind w:firstLine="450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 xml:space="preserve">According to </w:t>
      </w:r>
      <w:r w:rsidR="001C4F68">
        <w:rPr>
          <w:rFonts w:ascii="Century Gothic" w:hAnsi="Century Gothic"/>
          <w:sz w:val="22"/>
          <w:szCs w:val="22"/>
        </w:rPr>
        <w:t xml:space="preserve">Bee Campus USA </w:t>
      </w:r>
      <w:r w:rsidR="00B032BC">
        <w:rPr>
          <w:rFonts w:ascii="Century Gothic" w:hAnsi="Century Gothic"/>
          <w:sz w:val="22"/>
          <w:szCs w:val="22"/>
        </w:rPr>
        <w:t>coordinator Molly Martin</w:t>
      </w:r>
      <w:r w:rsidR="001C4F68">
        <w:rPr>
          <w:rFonts w:ascii="Century Gothic" w:hAnsi="Century Gothic"/>
          <w:sz w:val="22"/>
          <w:szCs w:val="22"/>
        </w:rPr>
        <w:t>, “E</w:t>
      </w:r>
      <w:r w:rsidRPr="000C5864">
        <w:rPr>
          <w:rFonts w:ascii="Century Gothic" w:hAnsi="Century Gothic"/>
          <w:sz w:val="22"/>
          <w:szCs w:val="22"/>
        </w:rPr>
        <w:t xml:space="preserve">ach campus must renew their </w:t>
      </w:r>
      <w:r w:rsidR="001F4CD0">
        <w:rPr>
          <w:rFonts w:ascii="Century Gothic" w:hAnsi="Century Gothic"/>
          <w:sz w:val="22"/>
          <w:szCs w:val="22"/>
        </w:rPr>
        <w:t>affiliation</w:t>
      </w:r>
      <w:r w:rsidRPr="000C5864">
        <w:rPr>
          <w:rFonts w:ascii="Century Gothic" w:hAnsi="Century Gothic"/>
          <w:sz w:val="22"/>
          <w:szCs w:val="22"/>
        </w:rPr>
        <w:t xml:space="preserve"> each year and report on accomplishments from the previous year. Other institutions of higher education are invited to explore completing the applicati</w:t>
      </w:r>
      <w:r w:rsidR="001C4F68">
        <w:rPr>
          <w:rFonts w:ascii="Century Gothic" w:hAnsi="Century Gothic"/>
          <w:sz w:val="22"/>
          <w:szCs w:val="22"/>
        </w:rPr>
        <w:t>on process outlined at beecity</w:t>
      </w:r>
      <w:r w:rsidRPr="000C5864">
        <w:rPr>
          <w:rFonts w:ascii="Century Gothic" w:hAnsi="Century Gothic"/>
          <w:sz w:val="22"/>
          <w:szCs w:val="22"/>
        </w:rPr>
        <w:t>usa.org.</w:t>
      </w:r>
      <w:r w:rsidR="001C4F68">
        <w:rPr>
          <w:rFonts w:ascii="Century Gothic" w:hAnsi="Century Gothic"/>
          <w:sz w:val="22"/>
          <w:szCs w:val="22"/>
        </w:rPr>
        <w:t>”</w:t>
      </w:r>
      <w:r w:rsidR="00985E41" w:rsidRPr="000C5864">
        <w:rPr>
          <w:rFonts w:ascii="Century Gothic" w:hAnsi="Century Gothic"/>
          <w:sz w:val="22"/>
          <w:szCs w:val="22"/>
        </w:rPr>
        <w:tab/>
      </w:r>
      <w:r w:rsidR="00967F3A" w:rsidRPr="000C5864">
        <w:rPr>
          <w:rFonts w:ascii="Century Gothic" w:hAnsi="Century Gothic"/>
          <w:sz w:val="22"/>
          <w:szCs w:val="22"/>
        </w:rPr>
        <w:t xml:space="preserve"> </w:t>
      </w:r>
    </w:p>
    <w:p w14:paraId="3BA84CEE" w14:textId="6DA9B692" w:rsidR="00526F7F" w:rsidRPr="000C5864" w:rsidRDefault="004A3F5B" w:rsidP="0050770A">
      <w:pPr>
        <w:spacing w:line="360" w:lineRule="auto"/>
        <w:rPr>
          <w:rFonts w:ascii="Century Gothic" w:hAnsi="Century Gothic"/>
          <w:sz w:val="22"/>
          <w:szCs w:val="22"/>
        </w:rPr>
      </w:pPr>
      <w:r w:rsidRPr="000C5864">
        <w:rPr>
          <w:rFonts w:ascii="Century Gothic" w:hAnsi="Century Gothic"/>
          <w:sz w:val="22"/>
          <w:szCs w:val="22"/>
        </w:rPr>
        <w:tab/>
      </w:r>
    </w:p>
    <w:p w14:paraId="429C2685" w14:textId="602A35F6" w:rsidR="005F7FF9" w:rsidRPr="000C5864" w:rsidRDefault="0050770A" w:rsidP="00462CBD">
      <w:pPr>
        <w:spacing w:line="360" w:lineRule="auto"/>
        <w:ind w:firstLine="4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information about </w:t>
      </w:r>
      <w:r w:rsidR="00915794" w:rsidRPr="000C5864">
        <w:rPr>
          <w:rFonts w:ascii="Century Gothic" w:hAnsi="Century Gothic"/>
          <w:sz w:val="22"/>
          <w:szCs w:val="22"/>
        </w:rPr>
        <w:t>[</w:t>
      </w:r>
      <w:r>
        <w:rPr>
          <w:rFonts w:ascii="Century Gothic" w:hAnsi="Century Gothic"/>
          <w:sz w:val="22"/>
          <w:szCs w:val="22"/>
        </w:rPr>
        <w:t>Institution</w:t>
      </w:r>
      <w:r w:rsidR="00915794" w:rsidRPr="000C5864">
        <w:rPr>
          <w:rFonts w:ascii="Century Gothic" w:hAnsi="Century Gothic"/>
          <w:sz w:val="22"/>
          <w:szCs w:val="22"/>
        </w:rPr>
        <w:t>]</w:t>
      </w:r>
      <w:r w:rsidR="004A3F5B" w:rsidRPr="000C586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Bee Campus</w:t>
      </w:r>
      <w:r w:rsidR="005F7FF9" w:rsidRPr="000C5864">
        <w:rPr>
          <w:rFonts w:ascii="Century Gothic" w:hAnsi="Century Gothic"/>
          <w:sz w:val="22"/>
          <w:szCs w:val="22"/>
        </w:rPr>
        <w:t xml:space="preserve"> USA </w:t>
      </w:r>
      <w:r w:rsidR="004A3F5B" w:rsidRPr="000C5864">
        <w:rPr>
          <w:rFonts w:ascii="Century Gothic" w:hAnsi="Century Gothic"/>
          <w:sz w:val="22"/>
          <w:szCs w:val="22"/>
        </w:rPr>
        <w:t xml:space="preserve">program, contact </w:t>
      </w:r>
      <w:r w:rsidR="00237C63" w:rsidRPr="000C5864">
        <w:rPr>
          <w:rFonts w:ascii="Century Gothic" w:hAnsi="Century Gothic"/>
          <w:sz w:val="22"/>
          <w:szCs w:val="22"/>
        </w:rPr>
        <w:t>______________</w:t>
      </w:r>
      <w:r w:rsidR="0022390C" w:rsidRPr="000C5864">
        <w:rPr>
          <w:rFonts w:ascii="Century Gothic" w:hAnsi="Century Gothic"/>
          <w:sz w:val="22"/>
          <w:szCs w:val="22"/>
        </w:rPr>
        <w:t xml:space="preserve"> at </w:t>
      </w:r>
      <w:r w:rsidR="00237C63" w:rsidRPr="000C5864">
        <w:rPr>
          <w:rFonts w:ascii="Century Gothic" w:hAnsi="Century Gothic"/>
          <w:sz w:val="22"/>
          <w:szCs w:val="22"/>
        </w:rPr>
        <w:t>____________________</w:t>
      </w:r>
      <w:r w:rsidR="004A3F5B" w:rsidRPr="000C5864">
        <w:rPr>
          <w:rFonts w:ascii="Century Gothic" w:hAnsi="Century Gothic"/>
          <w:sz w:val="22"/>
          <w:szCs w:val="22"/>
        </w:rPr>
        <w:t xml:space="preserve"> or </w:t>
      </w:r>
      <w:r w:rsidR="00237C63" w:rsidRPr="000C5864">
        <w:rPr>
          <w:rFonts w:ascii="Century Gothic" w:hAnsi="Century Gothic"/>
          <w:sz w:val="22"/>
          <w:szCs w:val="22"/>
        </w:rPr>
        <w:t>__________________</w:t>
      </w:r>
      <w:r w:rsidR="00A46974" w:rsidRPr="000C5864">
        <w:rPr>
          <w:rFonts w:ascii="Century Gothic" w:hAnsi="Century Gothic"/>
          <w:sz w:val="22"/>
          <w:szCs w:val="22"/>
        </w:rPr>
        <w:t xml:space="preserve"> </w:t>
      </w:r>
      <w:r w:rsidR="005F7FF9" w:rsidRPr="000C5864">
        <w:rPr>
          <w:rFonts w:ascii="Century Gothic" w:hAnsi="Century Gothic"/>
          <w:sz w:val="22"/>
          <w:szCs w:val="22"/>
        </w:rPr>
        <w:t xml:space="preserve">at </w:t>
      </w:r>
      <w:r w:rsidR="00237C63" w:rsidRPr="000C5864">
        <w:rPr>
          <w:rFonts w:ascii="Century Gothic" w:hAnsi="Century Gothic"/>
          <w:sz w:val="22"/>
          <w:szCs w:val="22"/>
        </w:rPr>
        <w:t>______________________________</w:t>
      </w:r>
      <w:r w:rsidR="005F7FF9" w:rsidRPr="000C5864">
        <w:rPr>
          <w:rFonts w:ascii="Century Gothic" w:hAnsi="Century Gothic"/>
          <w:sz w:val="22"/>
          <w:szCs w:val="22"/>
        </w:rPr>
        <w:t>.</w:t>
      </w:r>
      <w:r w:rsidR="004A3F5B" w:rsidRPr="000C5864">
        <w:rPr>
          <w:rFonts w:ascii="Century Gothic" w:hAnsi="Century Gothic"/>
          <w:sz w:val="22"/>
          <w:szCs w:val="22"/>
        </w:rPr>
        <w:t xml:space="preserve"> </w:t>
      </w:r>
      <w:r w:rsidR="002F7A01" w:rsidRPr="000C5864">
        <w:rPr>
          <w:rFonts w:ascii="Century Gothic" w:hAnsi="Century Gothic"/>
          <w:sz w:val="22"/>
          <w:szCs w:val="22"/>
        </w:rPr>
        <w:t xml:space="preserve"> </w:t>
      </w:r>
    </w:p>
    <w:p w14:paraId="7B7E90E8" w14:textId="77777777" w:rsidR="005F7FF9" w:rsidRPr="000C5864" w:rsidRDefault="005F7FF9" w:rsidP="000C5864">
      <w:pPr>
        <w:spacing w:line="360" w:lineRule="auto"/>
        <w:ind w:left="432"/>
        <w:rPr>
          <w:rFonts w:ascii="Century Gothic" w:hAnsi="Century Gothic"/>
          <w:sz w:val="22"/>
          <w:szCs w:val="22"/>
        </w:rPr>
      </w:pPr>
    </w:p>
    <w:p w14:paraId="4FC1DF9A" w14:textId="77777777" w:rsidR="00176435" w:rsidRDefault="00176435" w:rsidP="00176435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##</w:t>
      </w:r>
      <w:r w:rsidRPr="00E256E3">
        <w:rPr>
          <w:rFonts w:ascii="Century Gothic" w:hAnsi="Century Gothic"/>
          <w:sz w:val="22"/>
          <w:szCs w:val="22"/>
        </w:rPr>
        <w:t>#</w:t>
      </w:r>
    </w:p>
    <w:p w14:paraId="5BABF594" w14:textId="77777777" w:rsidR="00176435" w:rsidRDefault="00176435" w:rsidP="00176435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EF91869" w14:textId="39D29EFE" w:rsidR="00176435" w:rsidRDefault="00176435" w:rsidP="0017643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information about Bee Campus USA, visit </w:t>
      </w:r>
      <w:hyperlink r:id="rId5" w:history="1">
        <w:r w:rsidRPr="001D5549">
          <w:rPr>
            <w:rStyle w:val="Hyperlink"/>
            <w:rFonts w:ascii="Century Gothic" w:hAnsi="Century Gothic"/>
            <w:sz w:val="22"/>
            <w:szCs w:val="22"/>
          </w:rPr>
          <w:t>https://www.beecityusa.org/</w:t>
        </w:r>
      </w:hyperlink>
    </w:p>
    <w:p w14:paraId="652A78B1" w14:textId="77777777" w:rsidR="00176435" w:rsidRDefault="00176435" w:rsidP="0017643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information about the Xerces Society, visit </w:t>
      </w:r>
      <w:hyperlink r:id="rId6" w:history="1">
        <w:r w:rsidRPr="001D5549">
          <w:rPr>
            <w:rStyle w:val="Hyperlink"/>
            <w:rFonts w:ascii="Century Gothic" w:hAnsi="Century Gothic"/>
            <w:sz w:val="22"/>
            <w:szCs w:val="22"/>
          </w:rPr>
          <w:t>https://xerces.org/</w:t>
        </w:r>
      </w:hyperlink>
    </w:p>
    <w:p w14:paraId="29650494" w14:textId="77777777" w:rsidR="00176435" w:rsidRDefault="00176435" w:rsidP="0017643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information about four simple ways to help pollinators, visit </w:t>
      </w:r>
      <w:hyperlink r:id="rId7" w:history="1">
        <w:r w:rsidRPr="001D5549">
          <w:rPr>
            <w:rStyle w:val="Hyperlink"/>
            <w:rFonts w:ascii="Century Gothic" w:hAnsi="Century Gothic"/>
            <w:sz w:val="22"/>
            <w:szCs w:val="22"/>
          </w:rPr>
          <w:t>https://xerces.org/bringbackthepollinators/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418A1742" w14:textId="43F2AC1E" w:rsidR="00C467AC" w:rsidRPr="000C5864" w:rsidRDefault="00C467AC" w:rsidP="00176435">
      <w:pPr>
        <w:spacing w:line="360" w:lineRule="auto"/>
        <w:ind w:left="432"/>
        <w:jc w:val="center"/>
        <w:rPr>
          <w:rFonts w:ascii="Century Gothic" w:hAnsi="Century Gothic"/>
          <w:sz w:val="22"/>
          <w:szCs w:val="22"/>
        </w:rPr>
      </w:pPr>
    </w:p>
    <w:sectPr w:rsidR="00C467AC" w:rsidRPr="000C5864" w:rsidSect="00237C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9E8"/>
    <w:multiLevelType w:val="multilevel"/>
    <w:tmpl w:val="D0B6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13C77"/>
    <w:multiLevelType w:val="hybridMultilevel"/>
    <w:tmpl w:val="C6A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D"/>
    <w:rsid w:val="00035453"/>
    <w:rsid w:val="00073FE3"/>
    <w:rsid w:val="000955EF"/>
    <w:rsid w:val="000973C1"/>
    <w:rsid w:val="000B3C2E"/>
    <w:rsid w:val="000C5864"/>
    <w:rsid w:val="000E14D8"/>
    <w:rsid w:val="000F5C05"/>
    <w:rsid w:val="000F7F99"/>
    <w:rsid w:val="0016756C"/>
    <w:rsid w:val="00174AE2"/>
    <w:rsid w:val="00176435"/>
    <w:rsid w:val="001B6F81"/>
    <w:rsid w:val="001C46E8"/>
    <w:rsid w:val="001C4F68"/>
    <w:rsid w:val="001F4CD0"/>
    <w:rsid w:val="00210D61"/>
    <w:rsid w:val="00215778"/>
    <w:rsid w:val="0022390C"/>
    <w:rsid w:val="00226341"/>
    <w:rsid w:val="00237C63"/>
    <w:rsid w:val="00273879"/>
    <w:rsid w:val="002F7A01"/>
    <w:rsid w:val="002F7D2F"/>
    <w:rsid w:val="003059D0"/>
    <w:rsid w:val="00326984"/>
    <w:rsid w:val="003D5D03"/>
    <w:rsid w:val="003D74D2"/>
    <w:rsid w:val="003F152E"/>
    <w:rsid w:val="003F67BD"/>
    <w:rsid w:val="003F7F34"/>
    <w:rsid w:val="0041325B"/>
    <w:rsid w:val="00462CBD"/>
    <w:rsid w:val="00492D93"/>
    <w:rsid w:val="004A3F5B"/>
    <w:rsid w:val="004D1FF3"/>
    <w:rsid w:val="004F5BA6"/>
    <w:rsid w:val="0050770A"/>
    <w:rsid w:val="005157F9"/>
    <w:rsid w:val="0052643A"/>
    <w:rsid w:val="00526F7F"/>
    <w:rsid w:val="00580FFA"/>
    <w:rsid w:val="005E68D9"/>
    <w:rsid w:val="005E7B80"/>
    <w:rsid w:val="005F7FF9"/>
    <w:rsid w:val="00663C6C"/>
    <w:rsid w:val="00681F26"/>
    <w:rsid w:val="006C2C57"/>
    <w:rsid w:val="006D5ADB"/>
    <w:rsid w:val="006E0CAC"/>
    <w:rsid w:val="0074734F"/>
    <w:rsid w:val="00773ACA"/>
    <w:rsid w:val="007C4DB2"/>
    <w:rsid w:val="007D381B"/>
    <w:rsid w:val="008269FB"/>
    <w:rsid w:val="0083173D"/>
    <w:rsid w:val="00861950"/>
    <w:rsid w:val="0086273D"/>
    <w:rsid w:val="00874FF7"/>
    <w:rsid w:val="00913B66"/>
    <w:rsid w:val="00915794"/>
    <w:rsid w:val="00925184"/>
    <w:rsid w:val="009270A7"/>
    <w:rsid w:val="00946352"/>
    <w:rsid w:val="00967F3A"/>
    <w:rsid w:val="00985E41"/>
    <w:rsid w:val="009B7D2F"/>
    <w:rsid w:val="009C3DBF"/>
    <w:rsid w:val="00A429C7"/>
    <w:rsid w:val="00A46974"/>
    <w:rsid w:val="00A72182"/>
    <w:rsid w:val="00A76718"/>
    <w:rsid w:val="00A82C4D"/>
    <w:rsid w:val="00AB32B4"/>
    <w:rsid w:val="00AE5BB1"/>
    <w:rsid w:val="00B032BC"/>
    <w:rsid w:val="00B450A0"/>
    <w:rsid w:val="00B46E7C"/>
    <w:rsid w:val="00B542E8"/>
    <w:rsid w:val="00B70AEF"/>
    <w:rsid w:val="00BD2127"/>
    <w:rsid w:val="00C02E8F"/>
    <w:rsid w:val="00C215EF"/>
    <w:rsid w:val="00C467AC"/>
    <w:rsid w:val="00CE06F5"/>
    <w:rsid w:val="00D43C16"/>
    <w:rsid w:val="00D46ACA"/>
    <w:rsid w:val="00DA74EC"/>
    <w:rsid w:val="00DA7985"/>
    <w:rsid w:val="00DE7E30"/>
    <w:rsid w:val="00E001CB"/>
    <w:rsid w:val="00E11C3B"/>
    <w:rsid w:val="00E256E3"/>
    <w:rsid w:val="00E46CEC"/>
    <w:rsid w:val="00E5430F"/>
    <w:rsid w:val="00E70835"/>
    <w:rsid w:val="00E76E6A"/>
    <w:rsid w:val="00E9645A"/>
    <w:rsid w:val="00EA5137"/>
    <w:rsid w:val="00EC4BDF"/>
    <w:rsid w:val="00F04E19"/>
    <w:rsid w:val="00F102FF"/>
    <w:rsid w:val="00F15D80"/>
    <w:rsid w:val="00F310FE"/>
    <w:rsid w:val="00F64DDE"/>
    <w:rsid w:val="00F863E2"/>
    <w:rsid w:val="00FA0AC4"/>
    <w:rsid w:val="00FC11B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387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5E68D9"/>
    <w:rPr>
      <w:b/>
      <w:bCs/>
    </w:rPr>
  </w:style>
  <w:style w:type="table" w:styleId="TableGrid">
    <w:name w:val="Table Grid"/>
    <w:basedOn w:val="TableNormal"/>
    <w:rsid w:val="00D4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70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0835"/>
  </w:style>
  <w:style w:type="paragraph" w:styleId="CommentSubject">
    <w:name w:val="annotation subject"/>
    <w:basedOn w:val="CommentText"/>
    <w:next w:val="CommentText"/>
    <w:link w:val="CommentSubjectChar"/>
    <w:rsid w:val="00E70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835"/>
    <w:rPr>
      <w:b/>
      <w:bCs/>
    </w:rPr>
  </w:style>
  <w:style w:type="paragraph" w:styleId="BalloonText">
    <w:name w:val="Balloon Text"/>
    <w:basedOn w:val="Normal"/>
    <w:link w:val="BalloonTextChar"/>
    <w:rsid w:val="00E7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83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B3C2E"/>
  </w:style>
  <w:style w:type="character" w:customStyle="1" w:styleId="DocumentMapChar">
    <w:name w:val="Document Map Char"/>
    <w:basedOn w:val="DefaultParagraphFont"/>
    <w:link w:val="DocumentMap"/>
    <w:semiHidden/>
    <w:rsid w:val="000B3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erces.org/bringbackthepollin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erces.org/" TargetMode="External"/><Relationship Id="rId5" Type="http://schemas.openxmlformats.org/officeDocument/2006/relationships/hyperlink" Target="https://www.beecityus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Hendersonville Tree Board</vt:lpstr>
    </vt:vector>
  </TitlesOfParts>
  <Company>Environmental and Conservation Organization</Company>
  <LinksUpToDate>false</LinksUpToDate>
  <CharactersWithSpaces>3847</CharactersWithSpaces>
  <SharedDoc>false</SharedDoc>
  <HLinks>
    <vt:vector size="12" baseType="variant"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mailto:beecityusa@xerces.org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http://www.beecityusa.org/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Hendersonville Tree Board</dc:title>
  <dc:subject/>
  <dc:creator>Matthew Shepherd</dc:creator>
  <cp:keywords/>
  <dc:description/>
  <cp:lastModifiedBy>Molly Martin</cp:lastModifiedBy>
  <cp:revision>16</cp:revision>
  <dcterms:created xsi:type="dcterms:W3CDTF">2018-08-06T17:44:00Z</dcterms:created>
  <dcterms:modified xsi:type="dcterms:W3CDTF">2021-05-19T23:02:00Z</dcterms:modified>
</cp:coreProperties>
</file>